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1F" w:rsidRDefault="00CF3E1F" w:rsidP="00CF3E1F">
      <w:pPr>
        <w:ind w:firstLineChars="250" w:firstLine="900"/>
        <w:rPr>
          <w:rFonts w:eastAsia="新宋体"/>
          <w:sz w:val="36"/>
          <w:szCs w:val="36"/>
        </w:rPr>
      </w:pPr>
    </w:p>
    <w:p w:rsidR="00CF3E1F" w:rsidRDefault="00CF3E1F" w:rsidP="00CF3E1F">
      <w:pPr>
        <w:ind w:firstLineChars="250" w:firstLine="900"/>
        <w:rPr>
          <w:rFonts w:eastAsia="新宋体"/>
          <w:sz w:val="36"/>
          <w:szCs w:val="36"/>
        </w:rPr>
      </w:pPr>
    </w:p>
    <w:p w:rsidR="00CF3E1F" w:rsidRDefault="00CF3E1F" w:rsidP="00CF3E1F">
      <w:pPr>
        <w:ind w:firstLineChars="250" w:firstLine="900"/>
        <w:rPr>
          <w:rFonts w:eastAsia="新宋体"/>
          <w:sz w:val="36"/>
          <w:szCs w:val="36"/>
        </w:rPr>
      </w:pPr>
    </w:p>
    <w:p w:rsidR="00CF3E1F" w:rsidRDefault="00CF3E1F" w:rsidP="00CF3E1F">
      <w:pPr>
        <w:ind w:firstLineChars="250" w:firstLine="900"/>
        <w:rPr>
          <w:rFonts w:eastAsia="新宋体"/>
          <w:sz w:val="36"/>
          <w:szCs w:val="36"/>
        </w:rPr>
      </w:pPr>
    </w:p>
    <w:p w:rsidR="00CF3E1F" w:rsidRDefault="00CF3E1F" w:rsidP="00CF3E1F">
      <w:pPr>
        <w:ind w:firstLineChars="250" w:firstLine="900"/>
        <w:rPr>
          <w:rFonts w:eastAsia="新宋体"/>
          <w:sz w:val="36"/>
          <w:szCs w:val="36"/>
        </w:rPr>
      </w:pPr>
    </w:p>
    <w:p w:rsidR="004F5983" w:rsidRDefault="004F5983" w:rsidP="00CF3E1F">
      <w:pPr>
        <w:ind w:firstLineChars="250" w:firstLine="900"/>
        <w:rPr>
          <w:rFonts w:eastAsia="新宋体"/>
          <w:sz w:val="36"/>
          <w:szCs w:val="36"/>
        </w:rPr>
      </w:pPr>
    </w:p>
    <w:p w:rsidR="00E17C46" w:rsidRDefault="00E17C46" w:rsidP="00CF3E1F">
      <w:pPr>
        <w:ind w:firstLineChars="250" w:firstLine="900"/>
        <w:rPr>
          <w:rFonts w:eastAsia="新宋体"/>
          <w:sz w:val="36"/>
          <w:szCs w:val="36"/>
        </w:rPr>
      </w:pPr>
    </w:p>
    <w:p w:rsidR="00CF3E1F" w:rsidRDefault="00CF3E1F" w:rsidP="00CF3E1F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泉洛政文体旅〔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4C1729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E17C46">
        <w:rPr>
          <w:rFonts w:ascii="仿宋_GB2312" w:eastAsia="仿宋_GB2312" w:hAnsi="仿宋_GB2312" w:cs="仿宋_GB2312" w:hint="eastAsia"/>
          <w:sz w:val="32"/>
          <w:szCs w:val="32"/>
        </w:rPr>
        <w:t>59</w:t>
      </w:r>
      <w:r>
        <w:rPr>
          <w:rFonts w:eastAsia="仿宋_GB2312" w:hint="eastAsia"/>
          <w:sz w:val="32"/>
          <w:szCs w:val="32"/>
        </w:rPr>
        <w:t>号</w:t>
      </w:r>
    </w:p>
    <w:p w:rsidR="00CF3E1F" w:rsidRDefault="00CF3E1F" w:rsidP="00CF3E1F">
      <w:pPr>
        <w:jc w:val="center"/>
        <w:rPr>
          <w:rFonts w:eastAsia="仿宋_GB2312"/>
          <w:sz w:val="32"/>
          <w:szCs w:val="32"/>
        </w:rPr>
      </w:pPr>
    </w:p>
    <w:p w:rsidR="00511B6F" w:rsidRPr="00511B6F" w:rsidRDefault="00511B6F" w:rsidP="00511B6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C0C0C"/>
          <w:sz w:val="44"/>
          <w:szCs w:val="44"/>
        </w:rPr>
      </w:pPr>
      <w:r w:rsidRPr="00511B6F"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  <w:t>关于同意筹备成立泉州市洛江区</w:t>
      </w:r>
    </w:p>
    <w:p w:rsidR="00511B6F" w:rsidRPr="00511B6F" w:rsidRDefault="00F11B52" w:rsidP="00511B6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C0C0C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  <w:t>排球协会</w:t>
      </w:r>
      <w:r w:rsidR="00511B6F" w:rsidRPr="00511B6F"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  <w:t>的批复</w:t>
      </w:r>
    </w:p>
    <w:p w:rsidR="00CF3E1F" w:rsidRDefault="00CF3E1F" w:rsidP="00CF3E1F">
      <w:pPr>
        <w:shd w:val="clear" w:color="auto" w:fill="FFFFFF"/>
        <w:spacing w:line="560" w:lineRule="exact"/>
        <w:jc w:val="center"/>
        <w:rPr>
          <w:rFonts w:hAnsi="宋体"/>
          <w:b/>
          <w:bCs/>
          <w:spacing w:val="14"/>
          <w:sz w:val="44"/>
          <w:szCs w:val="44"/>
        </w:rPr>
      </w:pPr>
    </w:p>
    <w:p w:rsidR="00511B6F" w:rsidRDefault="00511B6F" w:rsidP="00511B6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</w:t>
      </w:r>
      <w:r w:rsidR="00F11B52">
        <w:rPr>
          <w:rFonts w:ascii="仿宋_GB2312" w:eastAsia="仿宋_GB2312" w:hint="eastAsia"/>
          <w:sz w:val="32"/>
          <w:szCs w:val="32"/>
        </w:rPr>
        <w:t>排球协会黄惠平</w:t>
      </w:r>
      <w:r>
        <w:rPr>
          <w:rFonts w:ascii="仿宋_GB2312" w:eastAsia="仿宋_GB2312" w:hint="eastAsia"/>
          <w:sz w:val="32"/>
          <w:szCs w:val="32"/>
        </w:rPr>
        <w:t>等发起人：</w:t>
      </w:r>
    </w:p>
    <w:p w:rsidR="00511B6F" w:rsidRDefault="00511B6F" w:rsidP="00511B6F">
      <w:pPr>
        <w:spacing w:line="560" w:lineRule="exact"/>
        <w:ind w:firstLine="645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你们报送的《关于成立泉州市洛江区</w:t>
      </w:r>
      <w:r w:rsidR="00F11B52">
        <w:rPr>
          <w:rFonts w:ascii="仿宋_GB2312" w:eastAsia="仿宋_GB2312" w:hint="eastAsia"/>
          <w:sz w:val="32"/>
          <w:szCs w:val="32"/>
        </w:rPr>
        <w:t>排球协会</w:t>
      </w:r>
      <w:r w:rsidR="004C1729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申请书》我局已收悉，经审核，同意筹备成立泉州市洛江区</w:t>
      </w:r>
      <w:r w:rsidR="00F11B52">
        <w:rPr>
          <w:rFonts w:ascii="仿宋_GB2312" w:eastAsia="仿宋_GB2312" w:hint="eastAsia"/>
          <w:sz w:val="32"/>
          <w:szCs w:val="32"/>
        </w:rPr>
        <w:t>排球协会</w:t>
      </w:r>
      <w:r>
        <w:rPr>
          <w:rFonts w:ascii="仿宋_GB2312" w:eastAsia="仿宋_GB2312" w:hint="eastAsia"/>
          <w:sz w:val="32"/>
          <w:szCs w:val="32"/>
        </w:rPr>
        <w:t>，请按照有关规定向区民政局办理登记手续。</w:t>
      </w:r>
      <w:r w:rsidR="00F11B52">
        <w:rPr>
          <w:rFonts w:ascii="仿宋_GB2312" w:eastAsia="仿宋_GB2312" w:hint="eastAsia"/>
          <w:sz w:val="32"/>
          <w:szCs w:val="32"/>
        </w:rPr>
        <w:t>排球协会</w:t>
      </w:r>
      <w:r>
        <w:rPr>
          <w:rFonts w:ascii="仿宋_GB2312" w:eastAsia="仿宋_GB2312" w:hint="eastAsia"/>
          <w:sz w:val="32"/>
          <w:szCs w:val="32"/>
        </w:rPr>
        <w:t>成立后，应充分发挥</w:t>
      </w:r>
      <w:r w:rsidR="00F11B52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的作用，贯彻落实好《全民健身实施计划》，加强管理，进一步普及和推广</w:t>
      </w:r>
      <w:r w:rsidR="00F11B52">
        <w:rPr>
          <w:rFonts w:ascii="仿宋_GB2312" w:eastAsia="仿宋_GB2312" w:hint="eastAsia"/>
          <w:sz w:val="32"/>
          <w:szCs w:val="32"/>
        </w:rPr>
        <w:t>排</w:t>
      </w:r>
      <w:r w:rsidR="004C1729">
        <w:rPr>
          <w:rFonts w:ascii="仿宋_GB2312" w:eastAsia="仿宋_GB2312" w:hint="eastAsia"/>
          <w:sz w:val="32"/>
          <w:szCs w:val="32"/>
        </w:rPr>
        <w:t>球</w:t>
      </w:r>
      <w:r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Ansi="新宋体" w:hint="eastAsia"/>
          <w:sz w:val="32"/>
          <w:szCs w:val="32"/>
        </w:rPr>
        <w:t>。</w:t>
      </w:r>
    </w:p>
    <w:p w:rsidR="00511B6F" w:rsidRDefault="00511B6F" w:rsidP="002A0320">
      <w:pPr>
        <w:spacing w:line="480" w:lineRule="exact"/>
        <w:ind w:firstLineChars="450" w:firstLine="1440"/>
        <w:rPr>
          <w:rFonts w:ascii="仿宋_GB2312" w:eastAsia="仿宋_GB2312" w:hAnsi="仿宋_GB2312" w:cs="仿宋_GB2312"/>
          <w:color w:val="0C0C0C"/>
          <w:sz w:val="32"/>
          <w:szCs w:val="32"/>
        </w:rPr>
      </w:pPr>
    </w:p>
    <w:p w:rsidR="00511B6F" w:rsidRPr="00511B6F" w:rsidRDefault="00511B6F" w:rsidP="002A0320">
      <w:pPr>
        <w:spacing w:line="480" w:lineRule="exact"/>
        <w:ind w:firstLineChars="450" w:firstLine="1440"/>
        <w:rPr>
          <w:rFonts w:ascii="仿宋_GB2312" w:eastAsia="仿宋_GB2312" w:hAnsi="仿宋_GB2312" w:cs="仿宋_GB2312"/>
          <w:color w:val="0C0C0C"/>
          <w:sz w:val="32"/>
          <w:szCs w:val="32"/>
        </w:rPr>
      </w:pPr>
    </w:p>
    <w:p w:rsidR="004F20FD" w:rsidRDefault="004F20FD" w:rsidP="002A0320">
      <w:pPr>
        <w:spacing w:line="480" w:lineRule="exact"/>
        <w:ind w:firstLineChars="1118" w:firstLine="3578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泉州市洛江区文化体育和旅游局</w:t>
      </w:r>
    </w:p>
    <w:p w:rsidR="00511B6F" w:rsidRPr="00114EE9" w:rsidRDefault="00511B6F" w:rsidP="00511B6F">
      <w:pPr>
        <w:spacing w:line="480" w:lineRule="exact"/>
        <w:ind w:firstLine="5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</w:t>
      </w:r>
      <w:r w:rsidR="004F20FD">
        <w:rPr>
          <w:rFonts w:ascii="仿宋_GB2312" w:eastAsia="仿宋_GB2312" w:hAnsiTheme="minorEastAsia" w:hint="eastAsia"/>
          <w:sz w:val="32"/>
          <w:szCs w:val="32"/>
        </w:rPr>
        <w:t xml:space="preserve">          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4F20FD">
        <w:rPr>
          <w:rFonts w:ascii="仿宋_GB2312" w:eastAsia="仿宋_GB2312" w:hAnsiTheme="minorEastAsia" w:hint="eastAsia"/>
          <w:sz w:val="32"/>
          <w:szCs w:val="32"/>
        </w:rPr>
        <w:t>202</w:t>
      </w:r>
      <w:r w:rsidR="004C1729">
        <w:rPr>
          <w:rFonts w:ascii="仿宋_GB2312" w:eastAsia="仿宋_GB2312" w:hAnsiTheme="minorEastAsia" w:hint="eastAsia"/>
          <w:sz w:val="32"/>
          <w:szCs w:val="32"/>
        </w:rPr>
        <w:t>1</w:t>
      </w:r>
      <w:r w:rsidR="004F20FD">
        <w:rPr>
          <w:rFonts w:ascii="仿宋_GB2312" w:eastAsia="仿宋_GB2312" w:hAnsiTheme="minorEastAsia" w:hint="eastAsia"/>
          <w:sz w:val="32"/>
          <w:szCs w:val="32"/>
        </w:rPr>
        <w:t>年</w:t>
      </w:r>
      <w:r w:rsidR="00F11B52">
        <w:rPr>
          <w:rFonts w:ascii="仿宋_GB2312" w:eastAsia="仿宋_GB2312" w:hAnsiTheme="minorEastAsia" w:hint="eastAsia"/>
          <w:sz w:val="32"/>
          <w:szCs w:val="32"/>
        </w:rPr>
        <w:t>8</w:t>
      </w:r>
      <w:r w:rsidR="004F20FD">
        <w:rPr>
          <w:rFonts w:ascii="仿宋_GB2312" w:eastAsia="仿宋_GB2312" w:hAnsiTheme="minorEastAsia" w:hint="eastAsia"/>
          <w:sz w:val="32"/>
          <w:szCs w:val="32"/>
        </w:rPr>
        <w:t>月</w:t>
      </w:r>
      <w:r w:rsidR="00E17C46">
        <w:rPr>
          <w:rFonts w:ascii="仿宋_GB2312" w:eastAsia="仿宋_GB2312" w:hAnsiTheme="minorEastAsia" w:hint="eastAsia"/>
          <w:sz w:val="32"/>
          <w:szCs w:val="32"/>
        </w:rPr>
        <w:t>30</w:t>
      </w:r>
      <w:r w:rsidR="004F20FD">
        <w:rPr>
          <w:rFonts w:ascii="仿宋_GB2312" w:eastAsia="仿宋_GB2312" w:hAnsiTheme="minorEastAsia" w:hint="eastAsia"/>
          <w:sz w:val="32"/>
          <w:szCs w:val="32"/>
        </w:rPr>
        <w:t>日</w:t>
      </w:r>
      <w:bookmarkStart w:id="0" w:name="_GoBack"/>
      <w:bookmarkEnd w:id="0"/>
    </w:p>
    <w:p w:rsidR="004F20FD" w:rsidRDefault="004F20FD" w:rsidP="004F20FD">
      <w:pPr>
        <w:pBdr>
          <w:top w:val="single" w:sz="8" w:space="1" w:color="auto"/>
          <w:bottom w:val="single" w:sz="12" w:space="1" w:color="auto"/>
        </w:pBdr>
        <w:tabs>
          <w:tab w:val="left" w:pos="8820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泉州市洛江区文化体育和旅游局办公室     </w:t>
      </w:r>
      <w:r w:rsidR="00511B6F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875CC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202</w:t>
      </w:r>
      <w:r w:rsidR="004C1729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</w:t>
      </w:r>
      <w:r w:rsidR="00F11B52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 w:rsidR="00E17C46"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日印发</w:t>
      </w:r>
    </w:p>
    <w:sectPr w:rsidR="004F20FD" w:rsidSect="00E17C46">
      <w:pgSz w:w="11906" w:h="16838"/>
      <w:pgMar w:top="1871" w:right="1304" w:bottom="153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01" w:rsidRDefault="00481201" w:rsidP="00DD5E89">
      <w:r>
        <w:separator/>
      </w:r>
    </w:p>
  </w:endnote>
  <w:endnote w:type="continuationSeparator" w:id="1">
    <w:p w:rsidR="00481201" w:rsidRDefault="00481201" w:rsidP="00DD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01" w:rsidRDefault="00481201" w:rsidP="00DD5E89">
      <w:r>
        <w:separator/>
      </w:r>
    </w:p>
  </w:footnote>
  <w:footnote w:type="continuationSeparator" w:id="1">
    <w:p w:rsidR="00481201" w:rsidRDefault="00481201" w:rsidP="00DD5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6B8"/>
    <w:rsid w:val="000645B9"/>
    <w:rsid w:val="000A76E3"/>
    <w:rsid w:val="000F0186"/>
    <w:rsid w:val="001571C6"/>
    <w:rsid w:val="002475D1"/>
    <w:rsid w:val="002A0320"/>
    <w:rsid w:val="0031655A"/>
    <w:rsid w:val="00347B53"/>
    <w:rsid w:val="00374C8D"/>
    <w:rsid w:val="003C0DD6"/>
    <w:rsid w:val="00481201"/>
    <w:rsid w:val="004C1729"/>
    <w:rsid w:val="004F20FD"/>
    <w:rsid w:val="004F5983"/>
    <w:rsid w:val="00511B6F"/>
    <w:rsid w:val="00590B84"/>
    <w:rsid w:val="005B3E7A"/>
    <w:rsid w:val="0064608A"/>
    <w:rsid w:val="00875CC4"/>
    <w:rsid w:val="008A26B8"/>
    <w:rsid w:val="009318AB"/>
    <w:rsid w:val="009675CC"/>
    <w:rsid w:val="009B3963"/>
    <w:rsid w:val="009F4962"/>
    <w:rsid w:val="00C42598"/>
    <w:rsid w:val="00CE7BBA"/>
    <w:rsid w:val="00CF3E1F"/>
    <w:rsid w:val="00CF4539"/>
    <w:rsid w:val="00D21BE7"/>
    <w:rsid w:val="00D51294"/>
    <w:rsid w:val="00D9215D"/>
    <w:rsid w:val="00DC0099"/>
    <w:rsid w:val="00DD5E89"/>
    <w:rsid w:val="00E17C46"/>
    <w:rsid w:val="00E301DB"/>
    <w:rsid w:val="00ED5812"/>
    <w:rsid w:val="00EE5E1C"/>
    <w:rsid w:val="00F11B52"/>
    <w:rsid w:val="00F2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E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E8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DD5E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5E89"/>
    <w:rPr>
      <w:sz w:val="18"/>
      <w:szCs w:val="18"/>
    </w:rPr>
  </w:style>
  <w:style w:type="character" w:styleId="a6">
    <w:name w:val="Strong"/>
    <w:basedOn w:val="a0"/>
    <w:qFormat/>
    <w:rsid w:val="002A0320"/>
    <w:rPr>
      <w:b/>
      <w:bCs/>
    </w:rPr>
  </w:style>
  <w:style w:type="table" w:styleId="a7">
    <w:name w:val="Table Grid"/>
    <w:basedOn w:val="a1"/>
    <w:uiPriority w:val="59"/>
    <w:rsid w:val="002A03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511B6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11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A6CE-4BF1-4D51-87AF-992BA658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Micorosoft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4</cp:revision>
  <cp:lastPrinted>2021-08-31T06:23:00Z</cp:lastPrinted>
  <dcterms:created xsi:type="dcterms:W3CDTF">2021-08-31T06:24:00Z</dcterms:created>
  <dcterms:modified xsi:type="dcterms:W3CDTF">2021-08-31T06:24:00Z</dcterms:modified>
</cp:coreProperties>
</file>